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B3624" w14:textId="77777777" w:rsidR="009548A7" w:rsidRDefault="009548A7" w:rsidP="00954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1630E65" w14:textId="77777777" w:rsidR="009548A7" w:rsidRPr="009548A7" w:rsidRDefault="009548A7" w:rsidP="009548A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ИЗВЕЩЕНИЕ</w:t>
      </w:r>
    </w:p>
    <w:p w14:paraId="602C11EE" w14:textId="77777777" w:rsidR="009548A7" w:rsidRPr="009548A7" w:rsidRDefault="009548A7" w:rsidP="009548A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о проведении торгов в форме электронного аукциона по продаже</w:t>
      </w:r>
    </w:p>
    <w:p w14:paraId="15B8BE1E" w14:textId="20A16986" w:rsidR="009548A7" w:rsidRPr="009548A7" w:rsidRDefault="009548A7" w:rsidP="009548A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 земельных участков на </w:t>
      </w:r>
      <w:r>
        <w:rPr>
          <w:rFonts w:ascii="Times New Roman" w:eastAsia="Calibri" w:hAnsi="Times New Roman" w:cs="Times New Roman"/>
          <w:kern w:val="0"/>
          <w14:ligatures w14:val="none"/>
        </w:rPr>
        <w:t>18.09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>.2026.</w:t>
      </w:r>
    </w:p>
    <w:p w14:paraId="6B623287" w14:textId="77777777" w:rsidR="009548A7" w:rsidRPr="009548A7" w:rsidRDefault="009548A7" w:rsidP="009548A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313956A3" w14:textId="77777777" w:rsidR="009548A7" w:rsidRPr="009548A7" w:rsidRDefault="009548A7" w:rsidP="009548A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kern w:val="0"/>
          <w14:ligatures w14:val="none"/>
        </w:rPr>
        <w:t>1. Общие положения.</w:t>
      </w:r>
    </w:p>
    <w:p w14:paraId="7FBD6CC6" w14:textId="77777777" w:rsidR="009548A7" w:rsidRPr="009548A7" w:rsidRDefault="009548A7" w:rsidP="009548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2102E5A9" w14:textId="516D1D07" w:rsidR="009548A7" w:rsidRPr="009548A7" w:rsidRDefault="009548A7" w:rsidP="00954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1.1. Основание для проведения аукциона: распоряжени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е</w:t>
      </w:r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комитета имущественных отношений администрации Пермского муниципального округа Пермского края 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br/>
      </w:r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от 23.07.2026 № 1963.</w:t>
      </w:r>
    </w:p>
    <w:p w14:paraId="07315672" w14:textId="77777777" w:rsidR="009548A7" w:rsidRPr="009548A7" w:rsidRDefault="009548A7" w:rsidP="00954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1.2.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Муллинская</w:t>
      </w:r>
      <w:proofErr w:type="spellEnd"/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, 74а, тел. 8 (342) 296-20-44, </w:t>
      </w:r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br/>
        <w:t xml:space="preserve">E-mail: </w:t>
      </w:r>
      <w:proofErr w:type="spellStart"/>
      <w:r w:rsidRPr="009548A7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kio</w:t>
      </w:r>
      <w:proofErr w:type="spellEnd"/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@</w:t>
      </w:r>
      <w:proofErr w:type="spellStart"/>
      <w:r w:rsidRPr="009548A7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permsky</w:t>
      </w:r>
      <w:proofErr w:type="spellEnd"/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.</w:t>
      </w:r>
      <w:proofErr w:type="spellStart"/>
      <w:r w:rsidRPr="009548A7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permkrai</w:t>
      </w:r>
      <w:proofErr w:type="spellEnd"/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.</w:t>
      </w:r>
      <w:proofErr w:type="spellStart"/>
      <w:r w:rsidRPr="009548A7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ru</w:t>
      </w:r>
      <w:proofErr w:type="spellEnd"/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. </w:t>
      </w:r>
    </w:p>
    <w:p w14:paraId="0ACE02EC" w14:textId="77777777" w:rsidR="009548A7" w:rsidRPr="009548A7" w:rsidRDefault="009548A7" w:rsidP="00954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5" w:history="1">
        <w:r w:rsidRPr="009548A7">
          <w:rPr>
            <w:rFonts w:ascii="Times New Roman" w:eastAsia="Calibri" w:hAnsi="Times New Roman" w:cs="Times New Roman"/>
            <w:color w:val="0000FF"/>
            <w:kern w:val="0"/>
            <w:u w:val="single"/>
            <w14:ligatures w14:val="none"/>
          </w:rPr>
          <w:t>http://torgi.gov.ru</w:t>
        </w:r>
      </w:hyperlink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, </w:t>
      </w:r>
      <w:hyperlink r:id="rId6" w:history="1">
        <w:r w:rsidRPr="009548A7">
          <w:rPr>
            <w:rFonts w:ascii="Times New Roman" w:eastAsia="Calibri" w:hAnsi="Times New Roman" w:cs="Times New Roman"/>
            <w:bCs/>
            <w:color w:val="0000FF"/>
            <w:kern w:val="0"/>
            <w:u w:val="single"/>
            <w:lang w:val="en-US"/>
            <w14:ligatures w14:val="none"/>
          </w:rPr>
          <w:t>www</w:t>
        </w:r>
        <w:r w:rsidRPr="009548A7">
          <w:rPr>
            <w:rFonts w:ascii="Times New Roman" w:eastAsia="Calibri" w:hAnsi="Times New Roman" w:cs="Times New Roman"/>
            <w:bCs/>
            <w:color w:val="0000FF"/>
            <w:kern w:val="0"/>
            <w:u w:val="single"/>
            <w14:ligatures w14:val="none"/>
          </w:rPr>
          <w:t>.</w:t>
        </w:r>
        <w:r w:rsidRPr="009548A7">
          <w:rPr>
            <w:rFonts w:ascii="Times New Roman" w:eastAsia="Calibri" w:hAnsi="Times New Roman" w:cs="Times New Roman"/>
            <w:bCs/>
            <w:color w:val="0000FF"/>
            <w:kern w:val="0"/>
            <w:u w:val="single"/>
            <w:lang w:val="en-US"/>
            <w14:ligatures w14:val="none"/>
          </w:rPr>
          <w:t>permokrug</w:t>
        </w:r>
        <w:r w:rsidRPr="009548A7">
          <w:rPr>
            <w:rFonts w:ascii="Times New Roman" w:eastAsia="Calibri" w:hAnsi="Times New Roman" w:cs="Times New Roman"/>
            <w:bCs/>
            <w:color w:val="0000FF"/>
            <w:kern w:val="0"/>
            <w:u w:val="single"/>
            <w14:ligatures w14:val="none"/>
          </w:rPr>
          <w:t>.</w:t>
        </w:r>
        <w:r w:rsidRPr="009548A7">
          <w:rPr>
            <w:rFonts w:ascii="Times New Roman" w:eastAsia="Calibri" w:hAnsi="Times New Roman" w:cs="Times New Roman"/>
            <w:bCs/>
            <w:color w:val="0000FF"/>
            <w:kern w:val="0"/>
            <w:u w:val="single"/>
            <w:lang w:val="en-US"/>
            <w14:ligatures w14:val="none"/>
          </w:rPr>
          <w:t>ru</w:t>
        </w:r>
      </w:hyperlink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, https://permsky-permkrai.gosuslugi.ru.</w:t>
      </w:r>
    </w:p>
    <w:p w14:paraId="1C52D15B" w14:textId="77777777" w:rsidR="009548A7" w:rsidRPr="009548A7" w:rsidRDefault="009548A7" w:rsidP="00954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1.4</w:t>
      </w:r>
      <w:r w:rsidRPr="009548A7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30365DB0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30B4E34F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6811449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kern w:val="0"/>
          <w14:ligatures w14:val="none"/>
        </w:rPr>
        <w:t>2. Предмет аукциона.</w:t>
      </w:r>
    </w:p>
    <w:p w14:paraId="1E58602C" w14:textId="77777777" w:rsidR="009548A7" w:rsidRDefault="009548A7" w:rsidP="00954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D88AD5D" w14:textId="61FF687D" w:rsidR="009548A7" w:rsidRPr="009548A7" w:rsidRDefault="009548A7" w:rsidP="009548A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x-none"/>
          <w14:ligatures w14:val="none"/>
        </w:rPr>
      </w:pPr>
      <w:r w:rsidRPr="009548A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Лот № 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1</w:t>
      </w:r>
      <w:r w:rsidRPr="009548A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. </w:t>
      </w: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Земельный участок общей площадью 680 </w:t>
      </w:r>
      <w:proofErr w:type="spellStart"/>
      <w:proofErr w:type="gramStart"/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кв.м</w:t>
      </w:r>
      <w:proofErr w:type="spellEnd"/>
      <w:proofErr w:type="gramEnd"/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,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село Култаево, переулок </w:t>
      </w:r>
      <w:proofErr w:type="spellStart"/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Мулянский</w:t>
      </w:r>
      <w:proofErr w:type="spellEnd"/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, </w:t>
      </w: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br/>
        <w:t xml:space="preserve">з/у 9, категория земель: земли населенных пунктов. Кадастровый номер: 59:32:0680001:4605.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>Земельный участок полностью расположен в границах зоны с особыми условиями использования территории (Зона регулирования застройки и хозяйственной деятельности подзона 1 (ЗРЗ-1) объекта культурного наследия регионального значения «Церковь Иоанна Предтечи»)</w:t>
      </w: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,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полностью расположен в границах зоны с особыми условиями использования территории (Водоохранная зона и прибрежная защитная полоса бассейна реки Нижняя Мулянка, Часть 4),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 (Охранная зона ВЛ-0,4 </w:t>
      </w:r>
      <w:proofErr w:type="spellStart"/>
      <w:r w:rsidRPr="009548A7">
        <w:rPr>
          <w:rFonts w:ascii="Times New Roman" w:eastAsia="Calibri" w:hAnsi="Times New Roman" w:cs="Times New Roman"/>
          <w:kern w:val="0"/>
          <w14:ligatures w14:val="none"/>
        </w:rPr>
        <w:t>кВ</w:t>
      </w:r>
      <w:proofErr w:type="spellEnd"/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 от ТП-3410), частично расположен в границах зоны с особыми условиями использования территории (Подзона 1 зоны регулирования застройки и хозяйственной деятельности объекта культурного наследия регионального значения – памятника "Церковь Иоанна Предтечи"), полностью расположен в границах зоны с особыми условиями использования территории</w:t>
      </w: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>(Зона шумов), полностью расположен в границах зоны с особыми условиями использования территории (</w:t>
      </w:r>
      <w:proofErr w:type="spellStart"/>
      <w:r w:rsidRPr="009548A7">
        <w:rPr>
          <w:rFonts w:ascii="Times New Roman" w:eastAsia="Calibri" w:hAnsi="Times New Roman" w:cs="Times New Roman"/>
          <w:kern w:val="0"/>
          <w14:ligatures w14:val="none"/>
        </w:rPr>
        <w:t>Копыловское</w:t>
      </w:r>
      <w:proofErr w:type="spellEnd"/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 месторождение подземных вод (граница месторождения)). </w:t>
      </w: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Начальная цена 1 676 057,20 (один миллион шестьсот семьдесят шесть тысяч пятьдесят семь) рублей 20 коп. Задаток 1 676 057,20 (один миллион шестьсот семьдесят шесть тысяч пятьдесят семь) рублей 20 коп.</w:t>
      </w:r>
    </w:p>
    <w:p w14:paraId="3F6F92F7" w14:textId="77777777" w:rsidR="009548A7" w:rsidRPr="009548A7" w:rsidRDefault="009548A7" w:rsidP="009548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x-none"/>
          <w14:ligatures w14:val="none"/>
        </w:rPr>
      </w:pP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Извещение в соответствии с </w:t>
      </w:r>
      <w:proofErr w:type="spellStart"/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пп</w:t>
      </w:r>
      <w:proofErr w:type="spellEnd"/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. 1 п. 1 ст. 39.18 Земельного кодекса РФ размещено на сайте www.torgi.gov.ru 01.06.2026 № 22000211970000000709 (лот № 1).</w:t>
      </w:r>
    </w:p>
    <w:p w14:paraId="3665E0D4" w14:textId="2EDD790C" w:rsidR="009548A7" w:rsidRPr="009548A7" w:rsidRDefault="009548A7" w:rsidP="00954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x-none"/>
          <w14:ligatures w14:val="none"/>
        </w:rPr>
      </w:pP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1</w:t>
      </w: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(зона Ж-1 «Зона застройки индивидуальными жилыми домами») минимальные </w:t>
      </w: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lastRenderedPageBreak/>
        <w:t xml:space="preserve">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Количество индивидуальных жилых или садовых домов на 1 земельном участке - 1 шт. </w:t>
      </w: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Подготовлен градостроительный план земельного участка в электронном виде. Дополнительно в зоне ЗРЗ1 установлена предельная максимальная высота объектов капитального строительства 8,0 м. Допустимый уклон кровель – не более 30 градусов. Ограждения земельных участков допускаются просматриваемые в виде деревянного штакетника, металлических заборов из сетки-рабицы и прутка высотой не более 1,5 м (постановление Правительства Пермского края от 18.09.2023 № 694-п «Об утверждении границ зон охраны объекта культурного наследия регионального значения «Церковь Иоанна Предтечи», расположенного по адресу: Пермский край, Пермский муниципальный округ, с. Култаево, ул. Романа Кашина, д. 69, а также режимов использования земель, земельных участков и требований к градостроительным регламентам в границах данных зон»).</w:t>
      </w:r>
    </w:p>
    <w:p w14:paraId="7D6EE959" w14:textId="77777777" w:rsidR="009548A7" w:rsidRPr="009548A7" w:rsidRDefault="009548A7" w:rsidP="009548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x-none"/>
          <w14:ligatures w14:val="none"/>
        </w:rPr>
      </w:pP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Инженерно-технические условия подключения: согласно письму МУП «ДВУРЕЧЬЕ» от 01.06.2026 № А381 отсутствует техническая возможность подключения к сетям теплоснабжения. Согласно письму МУП «Энергоснабжение Пермского муниципального округа» от 05.06.2026 № 299-2026-91-01-02исх-1423 техническая возможность подключения к сетям централизованного холодного водоснабжения имеется. </w:t>
      </w:r>
      <w:r w:rsidRPr="009548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Возможная точка подключения – водопроводный колодец по ул. Романа Кашина </w:t>
      </w:r>
      <w:r w:rsidRPr="009548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br/>
        <w:t xml:space="preserve">с. Култаево. Техническая возможность подключения к сетям централизованного водоотведения имеется. Возможная точка подключения к централизованной системе водоотведения – канализационный колодец по ул. Романа Кашина с. Култаево. Согласно письму АО «Газпром газораспределение Пермь» от 08.06.2026 № ПР-4071 техническая возможность подключения к сетям газораспределения имеется. Возможная точка подключения – газопровод низкого давления по ул. пер. </w:t>
      </w:r>
      <w:proofErr w:type="spellStart"/>
      <w:r w:rsidRPr="009548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Мулянский</w:t>
      </w:r>
      <w:proofErr w:type="spellEnd"/>
      <w:r w:rsidRPr="009548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(собственник - АО «Газпром газораспределение Пермь).  Возможный объем потребления газа – 5 </w:t>
      </w:r>
      <w:proofErr w:type="spellStart"/>
      <w:proofErr w:type="gramStart"/>
      <w:r w:rsidRPr="009548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куб.м</w:t>
      </w:r>
      <w:proofErr w:type="spellEnd"/>
      <w:proofErr w:type="gramEnd"/>
      <w:r w:rsidRPr="009548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/час. Ориентировочное расстояние от точки подключения до границ земельного участка – </w:t>
      </w:r>
      <w:r w:rsidRPr="009548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br/>
        <w:t xml:space="preserve">25 </w:t>
      </w:r>
      <w:proofErr w:type="spellStart"/>
      <w:r w:rsidRPr="009548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п.м</w:t>
      </w:r>
      <w:proofErr w:type="spellEnd"/>
      <w:r w:rsidRPr="009548A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. </w:t>
      </w:r>
      <w:r w:rsidRPr="009548A7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Согласно письму ПАО «Ростелеком» от 08.07.2026 № 01/05/114854/26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Култаево, ул. Романа Кашина, д. 87 ПАО «Ростелеком»), максимальную нагрузку в точке подключения (технологического присоединения) определить на стадии проектирования.</w:t>
      </w:r>
      <w:r w:rsidRPr="009548A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</w:p>
    <w:p w14:paraId="22FAEE59" w14:textId="77777777" w:rsidR="009548A7" w:rsidRPr="009548A7" w:rsidRDefault="009548A7" w:rsidP="009548A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548A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0F969F48" w14:textId="77777777" w:rsidR="009548A7" w:rsidRPr="009548A7" w:rsidRDefault="009548A7" w:rsidP="009548A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548A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2069438E" w14:textId="77777777" w:rsidR="009548A7" w:rsidRPr="009548A7" w:rsidRDefault="009548A7" w:rsidP="009548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548A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0151737C" w14:textId="77777777" w:rsidR="009548A7" w:rsidRPr="009548A7" w:rsidRDefault="009548A7" w:rsidP="009548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548A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2CC807CE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bCs/>
          <w:kern w:val="0"/>
          <w14:ligatures w14:val="none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10E046AD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7041BDA" w14:textId="77777777" w:rsidR="009548A7" w:rsidRPr="009548A7" w:rsidRDefault="009548A7" w:rsidP="009548A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bCs/>
          <w:kern w:val="0"/>
          <w14:ligatures w14:val="none"/>
        </w:rPr>
        <w:t>3. Внесение и возврат задатков.</w:t>
      </w:r>
    </w:p>
    <w:p w14:paraId="43AD307B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</w:p>
    <w:p w14:paraId="6629BC4E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3.1. Размер задатка: указан в пункте 2 извещения в описании лота. </w:t>
      </w:r>
    </w:p>
    <w:p w14:paraId="6A29E7C8" w14:textId="77777777" w:rsidR="009548A7" w:rsidRPr="009548A7" w:rsidRDefault="009548A7" w:rsidP="009548A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548A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3.2. </w:t>
      </w:r>
      <w:r w:rsidRPr="009548A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64ADCFA0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9548A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14:ligatures w14:val="none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7" w:tgtFrame="_blank" w:history="1">
        <w:r w:rsidRPr="009548A7">
          <w:rPr>
            <w:rFonts w:ascii="Times New Roman" w:eastAsia="Calibri" w:hAnsi="Times New Roman" w:cs="Times New Roman"/>
            <w:color w:val="000000"/>
            <w:kern w:val="0"/>
            <w:u w:val="single"/>
            <w:bdr w:val="none" w:sz="0" w:space="0" w:color="auto" w:frame="1"/>
            <w:shd w:val="clear" w:color="auto" w:fill="FFFFFF"/>
            <w14:ligatures w14:val="none"/>
          </w:rPr>
          <w:t>инструкции</w:t>
        </w:r>
      </w:hyperlink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>, размещенной на электронной площадке</w:t>
      </w:r>
      <w:r w:rsidRPr="009548A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14:ligatures w14:val="none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7B032382" w14:textId="77777777" w:rsidR="009548A7" w:rsidRPr="009548A7" w:rsidRDefault="009548A7" w:rsidP="009548A7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9548A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расчетный счет оператора электронной площадки</w:t>
      </w:r>
      <w:r w:rsidRPr="009548A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9548A7">
        <w:rPr>
          <w:rFonts w:ascii="Times New Roman" w:eastAsia="Calibri" w:hAnsi="Times New Roman" w:cs="Times New Roman"/>
          <w:kern w:val="0"/>
          <w:lang w:eastAsia="ru-RU"/>
          <w14:ligatures w14:val="none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42763221" w14:textId="77777777" w:rsidR="009548A7" w:rsidRPr="009548A7" w:rsidRDefault="009548A7" w:rsidP="009548A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3.4.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Оператор электронной площадки </w:t>
      </w:r>
      <w:r w:rsidRPr="009548A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4B6DF83A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54D8938C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3.6. Задаток возвращается на реквизиты, указанные участником в заявке на участие в аукционе.</w:t>
      </w:r>
    </w:p>
    <w:p w14:paraId="13A150D5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bCs/>
          <w:kern w:val="0"/>
          <w14:ligatures w14:val="none"/>
        </w:rPr>
        <w:t>4. Сроки, время подачи заявок и проведения аукциона</w:t>
      </w:r>
    </w:p>
    <w:p w14:paraId="2EA6AF3B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B9D3895" w14:textId="68270D1D" w:rsidR="009548A7" w:rsidRPr="009548A7" w:rsidRDefault="009548A7" w:rsidP="009548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4.1. Начало приема заявок на участие в аукционе: – «</w:t>
      </w:r>
      <w:r>
        <w:rPr>
          <w:rFonts w:ascii="Times New Roman" w:eastAsia="Calibri" w:hAnsi="Times New Roman" w:cs="Times New Roman"/>
          <w:kern w:val="0"/>
          <w14:ligatures w14:val="none"/>
        </w:rPr>
        <w:t>27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» </w:t>
      </w:r>
      <w:r>
        <w:rPr>
          <w:rFonts w:ascii="Times New Roman" w:eastAsia="Calibri" w:hAnsi="Times New Roman" w:cs="Times New Roman"/>
          <w:kern w:val="0"/>
          <w14:ligatures w14:val="none"/>
        </w:rPr>
        <w:t>августа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 2026 года в </w:t>
      </w:r>
      <w:r>
        <w:rPr>
          <w:rFonts w:ascii="Times New Roman" w:eastAsia="Calibri" w:hAnsi="Times New Roman" w:cs="Times New Roman"/>
          <w:kern w:val="0"/>
          <w14:ligatures w14:val="none"/>
        </w:rPr>
        <w:t>12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:00. </w:t>
      </w:r>
    </w:p>
    <w:p w14:paraId="69909746" w14:textId="0C178143" w:rsidR="009548A7" w:rsidRPr="009548A7" w:rsidRDefault="009548A7" w:rsidP="009548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4.2. Окончание приема заявок на участие в аукционе – «</w:t>
      </w:r>
      <w:r>
        <w:rPr>
          <w:rFonts w:ascii="Times New Roman" w:eastAsia="Calibri" w:hAnsi="Times New Roman" w:cs="Times New Roman"/>
          <w:kern w:val="0"/>
          <w14:ligatures w14:val="none"/>
        </w:rPr>
        <w:t>16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» </w:t>
      </w:r>
      <w:r>
        <w:rPr>
          <w:rFonts w:ascii="Times New Roman" w:eastAsia="Calibri" w:hAnsi="Times New Roman" w:cs="Times New Roman"/>
          <w:kern w:val="0"/>
          <w14:ligatures w14:val="none"/>
        </w:rPr>
        <w:t>сентября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 2026 года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br/>
        <w:t xml:space="preserve">в </w:t>
      </w:r>
      <w:r>
        <w:rPr>
          <w:rFonts w:ascii="Times New Roman" w:eastAsia="Calibri" w:hAnsi="Times New Roman" w:cs="Times New Roman"/>
          <w:kern w:val="0"/>
          <w14:ligatures w14:val="none"/>
        </w:rPr>
        <w:t>16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:00. </w:t>
      </w:r>
    </w:p>
    <w:p w14:paraId="6B084EE4" w14:textId="08651F95" w:rsidR="009548A7" w:rsidRPr="009548A7" w:rsidRDefault="009548A7" w:rsidP="009548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4.3. Рассмотрение заявок участников аукциона – «</w:t>
      </w:r>
      <w:r>
        <w:rPr>
          <w:rFonts w:ascii="Times New Roman" w:eastAsia="Calibri" w:hAnsi="Times New Roman" w:cs="Times New Roman"/>
          <w:kern w:val="0"/>
          <w14:ligatures w14:val="none"/>
        </w:rPr>
        <w:t>17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» </w:t>
      </w:r>
      <w:r>
        <w:rPr>
          <w:rFonts w:ascii="Times New Roman" w:eastAsia="Calibri" w:hAnsi="Times New Roman" w:cs="Times New Roman"/>
          <w:kern w:val="0"/>
          <w14:ligatures w14:val="none"/>
        </w:rPr>
        <w:t>сентября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 2026 года в 16:00. </w:t>
      </w:r>
    </w:p>
    <w:p w14:paraId="38C76156" w14:textId="489C2AEC" w:rsidR="009548A7" w:rsidRPr="009548A7" w:rsidRDefault="009548A7" w:rsidP="009548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4.4. Проведение аукциона (дата и время начала приема предложений от участников аукциона) – «</w:t>
      </w:r>
      <w:r>
        <w:rPr>
          <w:rFonts w:ascii="Times New Roman" w:eastAsia="Calibri" w:hAnsi="Times New Roman" w:cs="Times New Roman"/>
          <w:kern w:val="0"/>
          <w14:ligatures w14:val="none"/>
        </w:rPr>
        <w:t>18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» </w:t>
      </w:r>
      <w:r>
        <w:rPr>
          <w:rFonts w:ascii="Times New Roman" w:eastAsia="Calibri" w:hAnsi="Times New Roman" w:cs="Times New Roman"/>
          <w:kern w:val="0"/>
          <w14:ligatures w14:val="none"/>
        </w:rPr>
        <w:t>сентября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 2026 года в 09:00. </w:t>
      </w:r>
    </w:p>
    <w:p w14:paraId="53EDF848" w14:textId="77777777" w:rsidR="009548A7" w:rsidRPr="009548A7" w:rsidRDefault="009548A7" w:rsidP="009548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4.5. Подведение итогов аукциона: Процедура аукциона считается завершенной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br/>
        <w:t>с момента подписания Организатором торгов протокола о результатах аукциона.</w:t>
      </w:r>
    </w:p>
    <w:p w14:paraId="6B5ACC67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5607AFD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kern w:val="0"/>
          <w14:ligatures w14:val="none"/>
        </w:rPr>
        <w:t>5. Порядок регистрации на электронной площадке.</w:t>
      </w:r>
    </w:p>
    <w:p w14:paraId="315B0138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B4A9BDC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484A0A95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5B84D0CA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14ACD59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bCs/>
          <w:kern w:val="0"/>
          <w14:ligatures w14:val="none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7DB47B63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FEE7DAD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4B58214D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0F025D71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С заявкой заявители представляют следующие документы: </w:t>
      </w:r>
    </w:p>
    <w:p w14:paraId="68C7830D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- копии документов, удостоверяющих личность заявителя (для граждан) (все страницы); </w:t>
      </w:r>
    </w:p>
    <w:p w14:paraId="48FB831B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 </w:t>
      </w:r>
    </w:p>
    <w:p w14:paraId="73E18689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bCs/>
          <w:kern w:val="0"/>
          <w14:ligatures w14:val="none"/>
        </w:rPr>
        <w:t>7. Условия допуска к участию в аукционе</w:t>
      </w:r>
    </w:p>
    <w:p w14:paraId="2DF32CE8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50E92ED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7B277558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7.2. К участию в аукционе не допускаются Заявители в случае: </w:t>
      </w:r>
    </w:p>
    <w:p w14:paraId="33CDBCB6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76CD62D0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2) непоступления задатка на дату рассмотрения заявок на участие в аукционе; </w:t>
      </w:r>
    </w:p>
    <w:p w14:paraId="4054B774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0D0EBA94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4) 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091886A7" w14:textId="77777777" w:rsidR="009548A7" w:rsidRPr="009548A7" w:rsidRDefault="009548A7" w:rsidP="009548A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CF261B4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8. Порядок, форма подачи заявок и срок отзыва заявок на участие в аукционе. </w:t>
      </w:r>
    </w:p>
    <w:p w14:paraId="499AF03C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7FF1054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6F223AE2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0F39DE2D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3A0D1161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22609673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6E7875F1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bCs/>
          <w:kern w:val="0"/>
          <w14:ligatures w14:val="none"/>
        </w:rPr>
        <w:t>9. Рассмотрение заявок.</w:t>
      </w:r>
    </w:p>
    <w:p w14:paraId="1E519949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B724D60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2B0F3D22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02A9125A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2B31C7BC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30EF2AA3" w14:textId="2A276F16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62436B75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F7E42D7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bCs/>
          <w:kern w:val="0"/>
          <w14:ligatures w14:val="none"/>
        </w:rPr>
        <w:t>10. Порядок проведения аукциона.</w:t>
      </w:r>
    </w:p>
    <w:p w14:paraId="39D71C0E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C5C18C9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442F8660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6E42E2EB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17084D9B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3495ED14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76B4F3D3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16FAE482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321D16A2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20FA22AA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3710971F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12823F0E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29B9B7CE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54CD2AC2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5DEE34E8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16709FB8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79AC1DD9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B01FD06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/>
          <w:bCs/>
          <w:kern w:val="0"/>
          <w14:ligatures w14:val="none"/>
        </w:rPr>
        <w:t>11. Заключение договора по итогам проведения аукциона.</w:t>
      </w:r>
    </w:p>
    <w:p w14:paraId="7654BE4C" w14:textId="77777777" w:rsidR="009548A7" w:rsidRPr="009548A7" w:rsidRDefault="009548A7" w:rsidP="009548A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C1551C3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48EE6BE6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11.2. </w:t>
      </w: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7DAE2A05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1D8F0F5C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 xml:space="preserve">ИНН/КПП: 5902293114/590201001 </w:t>
      </w:r>
    </w:p>
    <w:p w14:paraId="144CF48C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674E5435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 xml:space="preserve">Р/с 03100643000000015600 </w:t>
      </w:r>
    </w:p>
    <w:p w14:paraId="43015BAE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>ЕКС 40102810145370000048</w:t>
      </w:r>
    </w:p>
    <w:p w14:paraId="262707AA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 xml:space="preserve">Банк: Отделение Пермь//УФК по Пермскому краю г. Пермь </w:t>
      </w:r>
    </w:p>
    <w:p w14:paraId="425DDC59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 xml:space="preserve">БИК: 015773997 </w:t>
      </w:r>
    </w:p>
    <w:p w14:paraId="25DB2923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 xml:space="preserve">ОКТМО: 57701000 </w:t>
      </w:r>
    </w:p>
    <w:p w14:paraId="63C5DF48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>КБК 321 1 08 07020 01 1000 110.</w:t>
      </w:r>
    </w:p>
    <w:p w14:paraId="3913B682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t xml:space="preserve">Документ, подтверждающий внесение государственной пошлины, направляется </w:t>
      </w:r>
      <w:r w:rsidRPr="009548A7"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в адрес организатора аукциона. </w:t>
      </w:r>
    </w:p>
    <w:p w14:paraId="444D5B8A" w14:textId="77777777" w:rsidR="009548A7" w:rsidRPr="009548A7" w:rsidRDefault="009548A7" w:rsidP="009548A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66BD8D74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10E8908E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</w:t>
      </w:r>
      <w:r w:rsidRPr="009548A7">
        <w:rPr>
          <w:rFonts w:ascii="Times New Roman" w:eastAsia="Calibri" w:hAnsi="Times New Roman" w:cs="Times New Roman"/>
          <w:kern w:val="0"/>
          <w14:ligatures w14:val="none"/>
        </w:rPr>
        <w:lastRenderedPageBreak/>
        <w:t>распорядиться земельным участком иным образом в соответствии с действующим земельным законодательством.</w:t>
      </w:r>
    </w:p>
    <w:p w14:paraId="44FE6343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6E32ECB6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8A7">
        <w:rPr>
          <w:rFonts w:ascii="Times New Roman" w:eastAsia="Calibri" w:hAnsi="Times New Roman" w:cs="Times New Roman"/>
          <w:kern w:val="0"/>
          <w14:ligatures w14:val="none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32AFE71F" w14:textId="77777777" w:rsidR="009548A7" w:rsidRPr="009548A7" w:rsidRDefault="009548A7" w:rsidP="009548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1426469" w14:textId="77777777" w:rsidR="009548A7" w:rsidRPr="009548A7" w:rsidRDefault="009548A7" w:rsidP="009548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x-none"/>
          <w14:ligatures w14:val="none"/>
        </w:rPr>
      </w:pPr>
    </w:p>
    <w:p w14:paraId="35806E88" w14:textId="77777777" w:rsidR="0081715C" w:rsidRDefault="0081715C"/>
    <w:p w14:paraId="19AABC27" w14:textId="77777777" w:rsidR="00363482" w:rsidRPr="00363482" w:rsidRDefault="00363482" w:rsidP="00363482"/>
    <w:p w14:paraId="2D8DD660" w14:textId="77777777" w:rsidR="00363482" w:rsidRPr="00363482" w:rsidRDefault="00363482" w:rsidP="00363482"/>
    <w:p w14:paraId="23DA3575" w14:textId="77777777" w:rsidR="00363482" w:rsidRPr="00363482" w:rsidRDefault="00363482" w:rsidP="00363482"/>
    <w:p w14:paraId="3EA640DD" w14:textId="77777777" w:rsidR="00363482" w:rsidRPr="00363482" w:rsidRDefault="00363482" w:rsidP="00363482"/>
    <w:p w14:paraId="77E4BD41" w14:textId="77777777" w:rsidR="00363482" w:rsidRPr="00363482" w:rsidRDefault="00363482" w:rsidP="00363482"/>
    <w:p w14:paraId="58A98592" w14:textId="77777777" w:rsidR="00363482" w:rsidRDefault="00363482" w:rsidP="00363482"/>
    <w:p w14:paraId="1DAFA88B" w14:textId="76E193B7" w:rsidR="00363482" w:rsidRDefault="00363482" w:rsidP="00363482">
      <w:pPr>
        <w:tabs>
          <w:tab w:val="left" w:pos="4015"/>
        </w:tabs>
      </w:pPr>
      <w:r>
        <w:tab/>
      </w:r>
    </w:p>
    <w:p w14:paraId="05C11AEA" w14:textId="77777777" w:rsidR="00363482" w:rsidRDefault="00363482" w:rsidP="00363482">
      <w:pPr>
        <w:tabs>
          <w:tab w:val="left" w:pos="4015"/>
        </w:tabs>
      </w:pPr>
    </w:p>
    <w:p w14:paraId="0E721870" w14:textId="77777777" w:rsidR="00363482" w:rsidRDefault="00363482" w:rsidP="00363482">
      <w:pPr>
        <w:tabs>
          <w:tab w:val="left" w:pos="4015"/>
        </w:tabs>
      </w:pPr>
    </w:p>
    <w:p w14:paraId="4F3EEF49" w14:textId="77777777" w:rsidR="00363482" w:rsidRDefault="00363482" w:rsidP="00363482">
      <w:pPr>
        <w:tabs>
          <w:tab w:val="left" w:pos="4015"/>
        </w:tabs>
      </w:pPr>
    </w:p>
    <w:p w14:paraId="7A1649E9" w14:textId="77777777" w:rsidR="00363482" w:rsidRDefault="00363482" w:rsidP="00363482">
      <w:pPr>
        <w:tabs>
          <w:tab w:val="left" w:pos="4015"/>
        </w:tabs>
      </w:pPr>
    </w:p>
    <w:p w14:paraId="5DB01545" w14:textId="77777777" w:rsidR="00363482" w:rsidRDefault="00363482" w:rsidP="00363482">
      <w:pPr>
        <w:tabs>
          <w:tab w:val="left" w:pos="4015"/>
        </w:tabs>
      </w:pPr>
    </w:p>
    <w:p w14:paraId="21E17064" w14:textId="77777777" w:rsidR="00363482" w:rsidRDefault="00363482" w:rsidP="00363482">
      <w:pPr>
        <w:tabs>
          <w:tab w:val="left" w:pos="4015"/>
        </w:tabs>
      </w:pPr>
    </w:p>
    <w:p w14:paraId="29D1146A" w14:textId="77777777" w:rsidR="00363482" w:rsidRDefault="00363482" w:rsidP="00363482">
      <w:pPr>
        <w:tabs>
          <w:tab w:val="left" w:pos="4015"/>
        </w:tabs>
      </w:pPr>
    </w:p>
    <w:p w14:paraId="53E0D934" w14:textId="77777777" w:rsidR="00363482" w:rsidRDefault="00363482" w:rsidP="00363482">
      <w:pPr>
        <w:tabs>
          <w:tab w:val="left" w:pos="4015"/>
        </w:tabs>
      </w:pPr>
    </w:p>
    <w:p w14:paraId="46551A5F" w14:textId="77777777" w:rsidR="00363482" w:rsidRDefault="00363482" w:rsidP="00363482">
      <w:pPr>
        <w:tabs>
          <w:tab w:val="left" w:pos="4015"/>
        </w:tabs>
      </w:pPr>
    </w:p>
    <w:p w14:paraId="6B52C0B6" w14:textId="77777777" w:rsidR="00363482" w:rsidRDefault="00363482" w:rsidP="00363482">
      <w:pPr>
        <w:tabs>
          <w:tab w:val="left" w:pos="4015"/>
        </w:tabs>
      </w:pPr>
    </w:p>
    <w:p w14:paraId="0C702537" w14:textId="77777777" w:rsidR="00363482" w:rsidRDefault="00363482" w:rsidP="00363482">
      <w:pPr>
        <w:tabs>
          <w:tab w:val="left" w:pos="4015"/>
        </w:tabs>
      </w:pPr>
    </w:p>
    <w:p w14:paraId="38C6C9B3" w14:textId="77777777" w:rsidR="00363482" w:rsidRDefault="00363482" w:rsidP="00363482">
      <w:pPr>
        <w:tabs>
          <w:tab w:val="left" w:pos="4015"/>
        </w:tabs>
      </w:pPr>
    </w:p>
    <w:p w14:paraId="2B3EF050" w14:textId="77777777" w:rsidR="00363482" w:rsidRDefault="00363482" w:rsidP="00363482">
      <w:pPr>
        <w:tabs>
          <w:tab w:val="left" w:pos="4015"/>
        </w:tabs>
      </w:pPr>
    </w:p>
    <w:p w14:paraId="19F632BF" w14:textId="77777777" w:rsidR="00363482" w:rsidRDefault="00363482" w:rsidP="00363482">
      <w:pPr>
        <w:tabs>
          <w:tab w:val="left" w:pos="4015"/>
        </w:tabs>
      </w:pPr>
    </w:p>
    <w:p w14:paraId="0F6012C7" w14:textId="79E996C9" w:rsidR="00363482" w:rsidRDefault="00363482" w:rsidP="00363482">
      <w:pPr>
        <w:tabs>
          <w:tab w:val="left" w:pos="4015"/>
        </w:tabs>
        <w:jc w:val="right"/>
        <w:rPr>
          <w:rFonts w:ascii="Times New Roman" w:hAnsi="Times New Roman" w:cs="Times New Roman"/>
          <w:b/>
          <w:bCs/>
        </w:rPr>
      </w:pPr>
      <w:r w:rsidRPr="00363482">
        <w:rPr>
          <w:rFonts w:ascii="Times New Roman" w:hAnsi="Times New Roman" w:cs="Times New Roman"/>
          <w:b/>
          <w:bCs/>
        </w:rPr>
        <w:lastRenderedPageBreak/>
        <w:t>Приложение к аукционной документации</w:t>
      </w:r>
    </w:p>
    <w:p w14:paraId="41C359AF" w14:textId="77777777" w:rsidR="00363482" w:rsidRPr="00363482" w:rsidRDefault="00363482" w:rsidP="00363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ru-RU"/>
          <w14:ligatures w14:val="none"/>
        </w:rPr>
      </w:pPr>
    </w:p>
    <w:p w14:paraId="7E547872" w14:textId="77777777" w:rsidR="00363482" w:rsidRPr="00363482" w:rsidRDefault="00363482" w:rsidP="0036348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0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ru-RU"/>
          <w14:ligatures w14:val="none"/>
        </w:rPr>
        <w:t>ДОГОВОР КУПЛИ-ПРОДАЖИ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ru-RU"/>
          <w14:ligatures w14:val="none"/>
        </w:rPr>
        <w:br/>
        <w:t xml:space="preserve"> ЗЕМЕЛЬНОГО УЧАСТКА№ ___</w:t>
      </w:r>
    </w:p>
    <w:p w14:paraId="099DA082" w14:textId="46977D09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Пермский край                                                                                              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  «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_»_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____________ 2026 г.</w:t>
      </w:r>
    </w:p>
    <w:p w14:paraId="7F234EB3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Пермский муниципальный округ      </w:t>
      </w:r>
    </w:p>
    <w:p w14:paraId="088F2111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75F43C59" w14:textId="77777777" w:rsidR="00363482" w:rsidRPr="00363482" w:rsidRDefault="00363482" w:rsidP="003634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_._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_.2026 г.</w:t>
      </w:r>
    </w:p>
    <w:p w14:paraId="35BC24DC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0DDECF96" w14:textId="77777777" w:rsidR="00363482" w:rsidRPr="00363482" w:rsidRDefault="00363482" w:rsidP="00363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____________________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, действующий на основании Положения, именуемый в дальнейшем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«Продавец»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, и</w:t>
      </w:r>
    </w:p>
    <w:p w14:paraId="37CE61CB" w14:textId="77777777" w:rsidR="00363482" w:rsidRPr="00363482" w:rsidRDefault="00363482" w:rsidP="00363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038A7A59" w14:textId="77777777" w:rsidR="00363482" w:rsidRPr="00363482" w:rsidRDefault="00363482" w:rsidP="00363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363482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«Покупатель»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, заключили настоящий договор о нижеследующем:</w:t>
      </w:r>
    </w:p>
    <w:p w14:paraId="72845463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59A652AC" w14:textId="77777777" w:rsidR="00363482" w:rsidRPr="00363482" w:rsidRDefault="00363482" w:rsidP="0036348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1.ПРЕДМЕТ ДОГОВОРА.</w:t>
      </w:r>
    </w:p>
    <w:p w14:paraId="5CBE824D" w14:textId="77777777" w:rsidR="00363482" w:rsidRPr="00363482" w:rsidRDefault="00363482" w:rsidP="0036348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13999A71" w14:textId="77777777" w:rsidR="00363482" w:rsidRPr="00363482" w:rsidRDefault="00363482" w:rsidP="00363482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Продавец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передает, а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Покупатель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____ </w:t>
      </w:r>
      <w:proofErr w:type="spellStart"/>
      <w:proofErr w:type="gramStart"/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кв.м</w:t>
      </w:r>
      <w:proofErr w:type="spellEnd"/>
      <w:proofErr w:type="gramEnd"/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,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расположенный по адресу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: Пермский край, Пермский муниципальный </w:t>
      </w:r>
      <w:proofErr w:type="gramStart"/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округ,  _</w:t>
      </w:r>
      <w:proofErr w:type="gramEnd"/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____________.</w:t>
      </w:r>
    </w:p>
    <w:p w14:paraId="06C6AC0F" w14:textId="77777777" w:rsidR="00363482" w:rsidRPr="00363482" w:rsidRDefault="00363482" w:rsidP="003634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Категория земель: _____________________________.</w:t>
      </w:r>
    </w:p>
    <w:p w14:paraId="0EC3681C" w14:textId="77777777" w:rsidR="00363482" w:rsidRPr="00363482" w:rsidRDefault="00363482" w:rsidP="003634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Кадастровый номер: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__________________________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.</w:t>
      </w:r>
    </w:p>
    <w:p w14:paraId="797DB789" w14:textId="77777777" w:rsidR="00363482" w:rsidRPr="00363482" w:rsidRDefault="00363482" w:rsidP="00363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Разрешенное использование: _________________________________________________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_(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далее – Участок).</w:t>
      </w:r>
    </w:p>
    <w:p w14:paraId="66F6F9E7" w14:textId="7A5CF7DE" w:rsidR="00363482" w:rsidRPr="00363482" w:rsidRDefault="00363482" w:rsidP="00363482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Обременения _____________________________________________________</w:t>
      </w:r>
    </w:p>
    <w:p w14:paraId="2BDE0BEE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07C6A5A" w14:textId="77777777" w:rsidR="00363482" w:rsidRPr="00363482" w:rsidRDefault="00363482" w:rsidP="00363482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2.СТОИМОСТЬ ЗЕМЕЛЬНОГО УЧАСТКА.</w:t>
      </w:r>
    </w:p>
    <w:p w14:paraId="4008BDB6" w14:textId="77777777" w:rsidR="00363482" w:rsidRPr="00363482" w:rsidRDefault="00363482" w:rsidP="00363482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2A62BFBE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2.1. Стоимость Участка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_________</w:t>
      </w:r>
      <w:r w:rsidRPr="003634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(сумма прописью) рублей 00 коп.</w:t>
      </w:r>
    </w:p>
    <w:p w14:paraId="2962AC0C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2.2.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Задаток в сумме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_______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(Сумма прописью) рублей 00 коп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.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внесен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Покупателем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на расчетный счет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Продавца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и засчитывается в счет оплаты за Участок.</w:t>
      </w:r>
    </w:p>
    <w:p w14:paraId="496F21E6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2.3. За вычетом суммы задатка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Покупатель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обязан заплатить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_______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дата  перечисления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денежных средств на счета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Покупателя.</w:t>
      </w:r>
    </w:p>
    <w:p w14:paraId="5449665A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1EE87DCA" w14:textId="77777777" w:rsidR="00363482" w:rsidRPr="00363482" w:rsidRDefault="00363482" w:rsidP="0036348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3.ОБЯЗАННОСТИ СТОРОН.</w:t>
      </w:r>
    </w:p>
    <w:p w14:paraId="582E61DB" w14:textId="77777777" w:rsidR="00363482" w:rsidRPr="00363482" w:rsidRDefault="00363482" w:rsidP="0036348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066D0699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3.1.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Продавец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обязуется:</w:t>
      </w:r>
    </w:p>
    <w:p w14:paraId="1FA2CE9C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 передать Покупателю на условиях настоящего договора Участок;</w:t>
      </w:r>
    </w:p>
    <w:p w14:paraId="43DD04E6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 принять от Покупателя оплату стоимости Участка в размере, определенном в статье 2 настоящего договора.</w:t>
      </w:r>
    </w:p>
    <w:p w14:paraId="1111B74F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3.2.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Покупатель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обязуется:</w:t>
      </w:r>
    </w:p>
    <w:p w14:paraId="6FB21DAD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1F2956BB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0FF11888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2F46CFA8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4A9926FD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70799245" w14:textId="77777777" w:rsidR="00363482" w:rsidRPr="00363482" w:rsidRDefault="00363482" w:rsidP="00363482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4.ПРАВО СОБСТВЕННОСТИ НА ЗЕМЕЛЬНЫЙ УЧАСТОК.</w:t>
      </w:r>
    </w:p>
    <w:p w14:paraId="02ED6385" w14:textId="77777777" w:rsidR="00363482" w:rsidRPr="00363482" w:rsidRDefault="00363482" w:rsidP="00363482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680FA1EE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4.1. Право собственности на земельный участок у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Покупателя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3AC425A5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11E4F0ED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</w:p>
    <w:p w14:paraId="16FB809A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4.3. С момента возникновения у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Покупателя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498158E1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41BABD32" w14:textId="5B9E06E5" w:rsidR="00363482" w:rsidRPr="00363482" w:rsidRDefault="00363482" w:rsidP="0036348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5.ОТВЕТСТВЕННОСТЬ СТОРОН.</w:t>
      </w:r>
    </w:p>
    <w:p w14:paraId="33F8FFF5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72802DD9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ab/>
        <w:t xml:space="preserve">5.1. Стороны несут ответственность за ненадлежащее выполнение условий </w:t>
      </w: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ab/>
        <w:t>договора в соответствии с действующим законодательством.</w:t>
      </w:r>
    </w:p>
    <w:p w14:paraId="3A6BC17D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52EAA25D" w14:textId="77777777" w:rsidR="00363482" w:rsidRPr="00363482" w:rsidRDefault="00363482" w:rsidP="00363482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6. РАССМОТРЕНИЕ СПОРОВ.</w:t>
      </w:r>
    </w:p>
    <w:p w14:paraId="0E63AE58" w14:textId="77777777" w:rsidR="00363482" w:rsidRPr="00363482" w:rsidRDefault="00363482" w:rsidP="00363482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2124104E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2A753AB9" w14:textId="587B53C9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6E5A9229" w14:textId="77777777" w:rsidR="00363482" w:rsidRPr="00363482" w:rsidRDefault="00363482" w:rsidP="0036348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7. ЗАКЛЮЧИТЕЛЬНЫЕ ПОЛОЖЕНИЯ.</w:t>
      </w:r>
    </w:p>
    <w:p w14:paraId="23A62FA0" w14:textId="77777777" w:rsidR="00363482" w:rsidRPr="00363482" w:rsidRDefault="00363482" w:rsidP="0036348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397DC300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7.1. Договор составлен на основании нормативных актов, 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действующих  на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момент заключения.</w:t>
      </w:r>
    </w:p>
    <w:p w14:paraId="28AEA17B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4E75B44A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7.3. Договор вступает в силу с момента его подписания сторонами.</w:t>
      </w:r>
    </w:p>
    <w:p w14:paraId="14925519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7.4. В качестве неотъемлемой части договора к нему прилагаются:</w:t>
      </w:r>
    </w:p>
    <w:p w14:paraId="4CD76E3B" w14:textId="77777777" w:rsidR="00363482" w:rsidRPr="00363482" w:rsidRDefault="00363482" w:rsidP="003634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акт установления цены продажи земельного участка (Приложение 1);</w:t>
      </w:r>
    </w:p>
    <w:p w14:paraId="7FACB894" w14:textId="77777777" w:rsidR="00363482" w:rsidRPr="00363482" w:rsidRDefault="00363482" w:rsidP="003634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акт приема-передачи земельного участка (Приложение 2).</w:t>
      </w:r>
    </w:p>
    <w:p w14:paraId="2031FC3B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7.5. Договор составлен в 2-х экземплярах, имеющих одинаковую силу: первый из которых для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Продавца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, второй для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Покупателя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.</w:t>
      </w:r>
    </w:p>
    <w:p w14:paraId="38A61DA7" w14:textId="77777777" w:rsidR="00363482" w:rsidRPr="00363482" w:rsidRDefault="00363482" w:rsidP="003634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57CC6EAD" w14:textId="77777777" w:rsidR="00363482" w:rsidRPr="00363482" w:rsidRDefault="00363482" w:rsidP="0036348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8. ПОДПИСИ СТОРОН</w:t>
      </w:r>
    </w:p>
    <w:p w14:paraId="58BEC8F9" w14:textId="77777777" w:rsidR="00363482" w:rsidRPr="00363482" w:rsidRDefault="00363482" w:rsidP="0036348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A30E867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Продавец ________________ _______________            Покупатель: ________________ /____________</w:t>
      </w:r>
    </w:p>
    <w:p w14:paraId="31507922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          МП                                                                              </w:t>
      </w:r>
    </w:p>
    <w:p w14:paraId="7743CC4A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79FE44" wp14:editId="431C5B55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363482" w:rsidRPr="007A6F29" w14:paraId="25A659C0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35563D" w14:textId="77777777" w:rsidR="00363482" w:rsidRPr="00363482" w:rsidRDefault="00363482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 w:rsidRPr="00363482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__________________________ (ФИО)</w:t>
                                  </w:r>
                                </w:p>
                                <w:p w14:paraId="423A3B66" w14:textId="77777777" w:rsidR="00363482" w:rsidRPr="00363482" w:rsidRDefault="00363482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 w:rsidRPr="00363482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4F059EB5" w14:textId="77777777" w:rsidR="00363482" w:rsidRPr="007A6F29" w:rsidRDefault="00363482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63482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79CDE5FA" w14:textId="77777777" w:rsidR="00363482" w:rsidRDefault="00363482" w:rsidP="0036348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AFC8FBE" w14:textId="77777777" w:rsidR="00363482" w:rsidRDefault="00363482" w:rsidP="0036348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62369D3" w14:textId="77777777" w:rsidR="00363482" w:rsidRDefault="00363482" w:rsidP="0036348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79FC2F5" w14:textId="77777777" w:rsidR="00363482" w:rsidRPr="00B9628E" w:rsidRDefault="00363482" w:rsidP="0036348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79FE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363482" w:rsidRPr="007A6F29" w14:paraId="25A659C0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35563D" w14:textId="77777777" w:rsidR="00363482" w:rsidRPr="00363482" w:rsidRDefault="00363482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6348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__________________________ (ФИО)</w:t>
                            </w:r>
                          </w:p>
                          <w:p w14:paraId="423A3B66" w14:textId="77777777" w:rsidR="00363482" w:rsidRPr="00363482" w:rsidRDefault="00363482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6348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4F059EB5" w14:textId="77777777" w:rsidR="00363482" w:rsidRPr="007A6F29" w:rsidRDefault="00363482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36348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79CDE5FA" w14:textId="77777777" w:rsidR="00363482" w:rsidRDefault="00363482" w:rsidP="00363482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6AFC8FBE" w14:textId="77777777" w:rsidR="00363482" w:rsidRDefault="00363482" w:rsidP="00363482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762369D3" w14:textId="77777777" w:rsidR="00363482" w:rsidRDefault="00363482" w:rsidP="00363482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479FC2F5" w14:textId="77777777" w:rsidR="00363482" w:rsidRPr="00B9628E" w:rsidRDefault="00363482" w:rsidP="00363482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</w:r>
    </w:p>
    <w:p w14:paraId="7F0122E6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Комитет</w:t>
      </w:r>
    </w:p>
    <w:p w14:paraId="69A4C0AC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имущественных отношений</w:t>
      </w:r>
    </w:p>
    <w:p w14:paraId="70806EB5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администрации Пермского</w:t>
      </w:r>
    </w:p>
    <w:p w14:paraId="0A2408FF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 xml:space="preserve">муниципального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округа</w:t>
      </w:r>
    </w:p>
    <w:p w14:paraId="2379E033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г. Пермь, ул. Верхне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-М</w:t>
      </w:r>
      <w:proofErr w:type="spellStart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уллинская</w:t>
      </w:r>
      <w:proofErr w:type="spellEnd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, 7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4А</w:t>
      </w:r>
    </w:p>
    <w:p w14:paraId="159ADBE6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ИНН 5948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066481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 xml:space="preserve"> КПП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594801001</w:t>
      </w:r>
    </w:p>
    <w:p w14:paraId="70F2B216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9A6E44A" w14:textId="77777777" w:rsidR="00363482" w:rsidRPr="00363482" w:rsidRDefault="00363482" w:rsidP="0036348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290ACC0" w14:textId="77777777" w:rsidR="00363482" w:rsidRPr="00363482" w:rsidRDefault="00363482" w:rsidP="0036348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33FE844" w14:textId="77777777" w:rsidR="00363482" w:rsidRPr="00363482" w:rsidRDefault="00363482" w:rsidP="0036348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C65D05F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8F7C2BF" w14:textId="77777777" w:rsidR="00363482" w:rsidRPr="00363482" w:rsidRDefault="00363482" w:rsidP="0036348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3F70B82" w14:textId="77777777" w:rsidR="00363482" w:rsidRPr="00363482" w:rsidRDefault="00363482" w:rsidP="0036348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Приложение 2</w:t>
      </w:r>
    </w:p>
    <w:p w14:paraId="37811FD7" w14:textId="77777777" w:rsidR="00363482" w:rsidRPr="00363482" w:rsidRDefault="00363482" w:rsidP="00363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p w14:paraId="6FAF5BFC" w14:textId="77777777" w:rsidR="00363482" w:rsidRPr="00363482" w:rsidRDefault="00363482" w:rsidP="00363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А К Т</w:t>
      </w:r>
    </w:p>
    <w:p w14:paraId="3568CD6E" w14:textId="77777777" w:rsidR="00363482" w:rsidRPr="00363482" w:rsidRDefault="00363482" w:rsidP="0036348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приема-передачи земельного участка к договору купли-продажи</w:t>
      </w:r>
    </w:p>
    <w:p w14:paraId="109DCA9B" w14:textId="77777777" w:rsidR="00363482" w:rsidRPr="00363482" w:rsidRDefault="00363482" w:rsidP="0036348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№ ____ от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>«__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>_»_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 xml:space="preserve">_________2026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г.</w:t>
      </w:r>
    </w:p>
    <w:p w14:paraId="10726764" w14:textId="77777777" w:rsidR="00363482" w:rsidRPr="00363482" w:rsidRDefault="00363482" w:rsidP="0036348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FF51AF5" w14:textId="77777777" w:rsidR="00363482" w:rsidRPr="00363482" w:rsidRDefault="00363482" w:rsidP="0036348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Пермский край</w:t>
      </w:r>
    </w:p>
    <w:p w14:paraId="4917E240" w14:textId="2B498D8E" w:rsidR="00363482" w:rsidRPr="00363482" w:rsidRDefault="00363482" w:rsidP="00363482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Пермский муниципальный округ                 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                                         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>«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>__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>_»_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 xml:space="preserve">_________2026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г.</w:t>
      </w:r>
    </w:p>
    <w:p w14:paraId="344F8266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694A5207" w14:textId="77777777" w:rsidR="00363482" w:rsidRPr="00363482" w:rsidRDefault="00363482" w:rsidP="00363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____________________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, действующий на основании Положения, именуемый в дальнейшем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«Продавец»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, и</w:t>
      </w:r>
    </w:p>
    <w:p w14:paraId="6339C19D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39C59387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363482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«Покупатель»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,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заключили настоящий Акт о нижеследующем:</w:t>
      </w:r>
    </w:p>
    <w:p w14:paraId="6BB986AB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47704C26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3A263BBA" w14:textId="77777777" w:rsidR="00363482" w:rsidRPr="00363482" w:rsidRDefault="00363482" w:rsidP="0036348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«Продавец» передал, «Покупатель» принял земельный участок общей площадью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_____ </w:t>
      </w:r>
      <w:proofErr w:type="spellStart"/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кв.м</w:t>
      </w:r>
      <w:proofErr w:type="spellEnd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, расположенный по адресу: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Пермский край, Пермский район, __________________________________________,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с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кадастровым номером: </w:t>
      </w:r>
      <w:r w:rsidRPr="003634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______________________.</w:t>
      </w:r>
    </w:p>
    <w:p w14:paraId="67CE13F4" w14:textId="77777777" w:rsidR="00363482" w:rsidRPr="00363482" w:rsidRDefault="00363482" w:rsidP="00363482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Претензий по качеству и состоянию участка у Покупателя не имеется.</w:t>
      </w:r>
    </w:p>
    <w:p w14:paraId="67E0591F" w14:textId="77777777" w:rsidR="00363482" w:rsidRPr="00363482" w:rsidRDefault="00363482" w:rsidP="00363482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Настоящий акт составлен в двух экземплярах по одному к каждому экземпляру договора купли-продажи.</w:t>
      </w:r>
    </w:p>
    <w:p w14:paraId="24C7E02B" w14:textId="77777777" w:rsidR="00363482" w:rsidRPr="00363482" w:rsidRDefault="00363482" w:rsidP="00363482">
      <w:pPr>
        <w:spacing w:after="0" w:line="340" w:lineRule="exact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2EF864C" w14:textId="77777777" w:rsidR="00363482" w:rsidRPr="00363482" w:rsidRDefault="00363482" w:rsidP="00363482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Подписи сторон:</w:t>
      </w:r>
    </w:p>
    <w:p w14:paraId="59FFDFAF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«Продавец» ___________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>_______________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</w:t>
      </w:r>
      <w:proofErr w:type="gramStart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«</w:t>
      </w:r>
      <w:proofErr w:type="gramEnd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Покупатель»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>________________</w:t>
      </w:r>
      <w:r w:rsidRPr="0036348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/____________</w:t>
      </w:r>
    </w:p>
    <w:p w14:paraId="483520C1" w14:textId="77777777" w:rsidR="00363482" w:rsidRPr="00363482" w:rsidRDefault="00363482" w:rsidP="003634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8A38C" wp14:editId="44D6F944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363482" w:rsidRPr="002914D3" w14:paraId="06328945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706FBDB" w14:textId="77777777" w:rsidR="00363482" w:rsidRPr="00363482" w:rsidRDefault="00363482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 w:rsidRPr="00363482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__________________________ (ФИО)</w:t>
                                  </w:r>
                                </w:p>
                                <w:p w14:paraId="41F8EC02" w14:textId="77777777" w:rsidR="00363482" w:rsidRPr="00363482" w:rsidRDefault="00363482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 w:rsidRPr="00363482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0582CE57" w14:textId="77777777" w:rsidR="00363482" w:rsidRPr="002914D3" w:rsidRDefault="00363482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63482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5BC8CF3E" w14:textId="77777777" w:rsidR="00363482" w:rsidRPr="00F86CF5" w:rsidRDefault="00363482" w:rsidP="003634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8A38C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363482" w:rsidRPr="002914D3" w14:paraId="06328945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706FBDB" w14:textId="77777777" w:rsidR="00363482" w:rsidRPr="00363482" w:rsidRDefault="00363482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6348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__________________________ (ФИО)</w:t>
                            </w:r>
                          </w:p>
                          <w:p w14:paraId="41F8EC02" w14:textId="77777777" w:rsidR="00363482" w:rsidRPr="00363482" w:rsidRDefault="00363482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6348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0582CE57" w14:textId="77777777" w:rsidR="00363482" w:rsidRPr="002914D3" w:rsidRDefault="00363482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36348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5BC8CF3E" w14:textId="77777777" w:rsidR="00363482" w:rsidRPr="00F86CF5" w:rsidRDefault="00363482" w:rsidP="00363482"/>
                  </w:txbxContent>
                </v:textbox>
              </v:shape>
            </w:pict>
          </mc:Fallback>
        </mc:AlternateContent>
      </w:r>
      <w:r w:rsidRPr="00363482">
        <w:rPr>
          <w:rFonts w:ascii="Times New Roman" w:eastAsia="Times New Roman" w:hAnsi="Times New Roman" w:cs="Times New Roman"/>
          <w:kern w:val="0"/>
          <w:sz w:val="22"/>
          <w:szCs w:val="20"/>
          <w:lang w:eastAsia="ru-RU"/>
          <w14:ligatures w14:val="none"/>
        </w:rPr>
        <w:t xml:space="preserve">                                </w:t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МП                                                                             </w:t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</w:p>
    <w:p w14:paraId="39366055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Комитет</w:t>
      </w:r>
    </w:p>
    <w:p w14:paraId="761A7D02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имущественных отношений</w:t>
      </w:r>
    </w:p>
    <w:p w14:paraId="713AB7A6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администрации Пермского</w:t>
      </w:r>
    </w:p>
    <w:p w14:paraId="74A45A4E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 xml:space="preserve">муниципального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округа</w:t>
      </w:r>
    </w:p>
    <w:p w14:paraId="60295E0A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г. Пермь, ул. Верхне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-М</w:t>
      </w:r>
      <w:proofErr w:type="spellStart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уллинская</w:t>
      </w:r>
      <w:proofErr w:type="spellEnd"/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, 7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4А</w:t>
      </w:r>
    </w:p>
    <w:p w14:paraId="2E09A1A4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>ИНН 5948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066481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x-none"/>
          <w14:ligatures w14:val="none"/>
        </w:rPr>
        <w:t xml:space="preserve"> КПП </w:t>
      </w:r>
      <w:r w:rsidRPr="00363482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594801001</w:t>
      </w:r>
    </w:p>
    <w:p w14:paraId="428ADBA8" w14:textId="77777777" w:rsidR="00363482" w:rsidRPr="00363482" w:rsidRDefault="00363482" w:rsidP="00363482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4199605" w14:textId="77777777" w:rsidR="00363482" w:rsidRPr="00363482" w:rsidRDefault="00363482" w:rsidP="00363482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36348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</w:p>
    <w:p w14:paraId="449D1D6D" w14:textId="77777777" w:rsidR="00363482" w:rsidRPr="00363482" w:rsidRDefault="00363482" w:rsidP="00363482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A7EAFBE" w14:textId="77777777" w:rsidR="00363482" w:rsidRPr="00363482" w:rsidRDefault="00363482" w:rsidP="00363482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929015C" w14:textId="77777777" w:rsidR="00363482" w:rsidRPr="00363482" w:rsidRDefault="00363482" w:rsidP="00363482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26117F" w14:textId="77777777" w:rsidR="00363482" w:rsidRPr="00363482" w:rsidRDefault="00363482" w:rsidP="00363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9269250" w14:textId="77777777" w:rsidR="00363482" w:rsidRPr="00363482" w:rsidRDefault="00363482" w:rsidP="00363482">
      <w:pPr>
        <w:tabs>
          <w:tab w:val="left" w:pos="4015"/>
        </w:tabs>
      </w:pPr>
    </w:p>
    <w:sectPr w:rsidR="00363482" w:rsidRPr="00363482" w:rsidSect="00954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1522207078">
    <w:abstractNumId w:val="1"/>
  </w:num>
  <w:num w:numId="2" w16cid:durableId="1955600878">
    <w:abstractNumId w:val="2"/>
  </w:num>
  <w:num w:numId="3" w16cid:durableId="1913075443">
    <w:abstractNumId w:val="0"/>
  </w:num>
  <w:num w:numId="4" w16cid:durableId="783815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8A7"/>
    <w:rsid w:val="00363482"/>
    <w:rsid w:val="0052087C"/>
    <w:rsid w:val="00553652"/>
    <w:rsid w:val="0081715C"/>
    <w:rsid w:val="009548A7"/>
    <w:rsid w:val="00B92B01"/>
    <w:rsid w:val="00F7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52349"/>
  <w15:chartTrackingRefBased/>
  <w15:docId w15:val="{7F1F5D28-8163-4009-8C02-6292E912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4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8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8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4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4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48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48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48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48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48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48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4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4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4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4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4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48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48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48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4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48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48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lp.rts-tender.ru/articles/list?id=6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mokrug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4729</Words>
  <Characters>26957</Characters>
  <Application>Microsoft Office Word</Application>
  <DocSecurity>0</DocSecurity>
  <Lines>224</Lines>
  <Paragraphs>63</Paragraphs>
  <ScaleCrop>false</ScaleCrop>
  <Company/>
  <LinksUpToDate>false</LinksUpToDate>
  <CharactersWithSpaces>31623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2026-08-27T05:39:00Z</dcterms:created>
  <dcterms:modified xsi:type="dcterms:W3CDTF">2026-08-27T05:48:00Z</dcterms:modified>
</cp:coreProperties>
</file>